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>喀什职业技术学院医学系实习生请假条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u w:val="single"/>
          <w:lang w:val="en-US" w:eastAsia="zh-CN"/>
        </w:rPr>
        <w:t>XXXXXX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u w:val="single"/>
          <w:lang w:val="en-US" w:eastAsia="zh-CN"/>
        </w:rPr>
        <w:t>X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医院护理部/科教科：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64" w:firstLineChars="200"/>
        <w:textAlignment w:val="auto"/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兹有喀什职业技术学院医学系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lang w:val="en-US" w:eastAsia="zh-CN"/>
        </w:rPr>
        <w:t>XX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专业实习生：xxxxxxxx，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lang w:val="en-US" w:eastAsia="zh-CN"/>
        </w:rPr>
        <w:t>男/女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，身份证号：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lang w:val="en-US" w:eastAsia="zh-CN"/>
        </w:rPr>
        <w:t>xxxxxxxx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，联系电话：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lang w:val="en-US" w:eastAsia="zh-CN"/>
        </w:rPr>
        <w:t>XXXXXXXX，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目前在贵院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lang w:val="en-US" w:eastAsia="zh-CN"/>
        </w:rPr>
        <w:t>XXXXXXXX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科实习，现因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lang w:val="en-US" w:eastAsia="zh-CN"/>
        </w:rPr>
        <w:t xml:space="preserve">xxxx 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需请（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lang w:val="en-US" w:eastAsia="zh-CN"/>
        </w:rPr>
        <w:t>病/事）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假，请假时间：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lang w:val="en-US" w:eastAsia="zh-CN"/>
        </w:rPr>
        <w:t>202x年xx月xx日-202x年xx月xx日，202x年xx月xx日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返岗，共计：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lang w:val="en-US" w:eastAsia="zh-CN"/>
        </w:rPr>
        <w:t>x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天。请假期间居住地址：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lang w:val="en-US" w:eastAsia="zh-CN"/>
        </w:rPr>
        <w:t>xxxxxxxxxxxxx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，紧急联系人：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lang w:val="en-US" w:eastAsia="zh-CN"/>
        </w:rPr>
        <w:t>xxxxxxxx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，联系电话：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highlight w:val="yellow"/>
          <w:lang w:val="en-US" w:eastAsia="zh-CN"/>
        </w:rPr>
        <w:t>xxxxxxxxxxx</w:t>
      </w: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。请假期间严格遵守学校和医院实习生管理要求，不参与任何非法、危险活动，请假期间所有行为均由学生本人及家长承担后果，与学校及医院无关。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default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请假人（手写）：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4648" w:firstLineChars="1400"/>
        <w:textAlignment w:val="auto"/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  <w:lang w:val="en-US" w:eastAsia="zh-CN"/>
        </w:rPr>
        <w:t>年 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840" w:firstLineChars="1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班主任：                    实习办负责人：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联系电话：    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分管系主任：                系党总支书记：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联系电话：                  联系电话：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系部公章：                  医院相关负责人：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320" w:firstLineChars="100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年  月  日          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